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2D" w:rsidRPr="000C5A2D" w:rsidRDefault="0051211D" w:rsidP="009A1BF4">
      <w:pPr>
        <w:spacing w:after="0" w:line="280" w:lineRule="exact"/>
        <w:jc w:val="both"/>
        <w:rPr>
          <w:b/>
          <w:szCs w:val="28"/>
        </w:rPr>
      </w:pPr>
      <w:r>
        <w:rPr>
          <w:rFonts w:eastAsia="Calibri" w:cs="Times New Roman"/>
          <w:noProof/>
          <w:sz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-113030</wp:posOffset>
            </wp:positionH>
            <wp:positionV relativeFrom="margin">
              <wp:align>top</wp:align>
            </wp:positionV>
            <wp:extent cx="3097530" cy="1732280"/>
            <wp:effectExtent l="19050" t="0" r="7620" b="0"/>
            <wp:wrapSquare wrapText="bothSides"/>
            <wp:docPr id="4" name="Рисунок 4" descr="3 марта – Всемирный день сл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марта – Всемирный день слух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A2D" w:rsidRPr="000C5A2D">
        <w:rPr>
          <w:b/>
          <w:szCs w:val="28"/>
        </w:rPr>
        <w:t>3 марта – «Международный день слуха»</w:t>
      </w:r>
    </w:p>
    <w:p w:rsidR="000C5A2D" w:rsidRPr="000C5A2D" w:rsidRDefault="000C5A2D" w:rsidP="000C5A2D">
      <w:pPr>
        <w:jc w:val="both"/>
        <w:rPr>
          <w:rFonts w:cs="Times New Roman"/>
          <w:szCs w:val="28"/>
        </w:rPr>
      </w:pPr>
      <w:r w:rsidRPr="000C5A2D">
        <w:rPr>
          <w:rFonts w:cs="Times New Roman"/>
          <w:szCs w:val="28"/>
        </w:rPr>
        <w:t>Всемирная организация здравоохранения (ВОЗ) учредила специальный день, посвященный охране здоровья уха и слуха. Ежегодно</w:t>
      </w:r>
      <w:r>
        <w:rPr>
          <w:rFonts w:cs="Times New Roman"/>
          <w:szCs w:val="28"/>
        </w:rPr>
        <w:t xml:space="preserve"> </w:t>
      </w:r>
      <w:hyperlink r:id="rId9" w:history="1">
        <w:r w:rsidRPr="000C5A2D">
          <w:rPr>
            <w:rStyle w:val="ad"/>
            <w:rFonts w:cs="Times New Roman"/>
            <w:color w:val="auto"/>
            <w:szCs w:val="28"/>
            <w:u w:val="none"/>
          </w:rPr>
          <w:t>3 марта</w:t>
        </w:r>
      </w:hyperlink>
      <w:r w:rsidRPr="000C5A2D">
        <w:rPr>
          <w:rFonts w:cs="Times New Roman"/>
          <w:szCs w:val="28"/>
        </w:rPr>
        <w:t> отмечается</w:t>
      </w:r>
      <w:r>
        <w:rPr>
          <w:rFonts w:cs="Times New Roman"/>
          <w:szCs w:val="28"/>
        </w:rPr>
        <w:t xml:space="preserve"> </w:t>
      </w:r>
      <w:r w:rsidRPr="000C5A2D">
        <w:rPr>
          <w:rFonts w:cs="Times New Roman"/>
          <w:szCs w:val="28"/>
        </w:rPr>
        <w:t>Международный день охраны здоровья уха и слуха(International Day for Ear and Hearing), известный также как</w:t>
      </w:r>
      <w:r>
        <w:rPr>
          <w:rFonts w:cs="Times New Roman"/>
          <w:szCs w:val="28"/>
        </w:rPr>
        <w:t xml:space="preserve"> </w:t>
      </w:r>
      <w:r w:rsidRPr="000C5A2D">
        <w:rPr>
          <w:rFonts w:cs="Times New Roman"/>
          <w:szCs w:val="28"/>
        </w:rPr>
        <w:t>Всемирный день слуха.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t>На сегодняшний день потеря слуха считается самой распространенной сенсорной формой инвалидности в мире. По данным ВОЗ, от глухоты и нарушений слуха страдают более 275 миллионов человек. Основными причинами глухоты и тугоухости (неполной потери слуха) называют хронические инфекции уха, ряд заболеваний: краснуха, корь, свинка, менингит, — а также воздействие некоторых лекарственных препаратов и вредных факторов окружающей среды, в первую очередь, шума. По мнению медиков, около половины всех случаев глухоты и прочих нарушений слуха можно предотвратить, устранив причины их развития. В числе превентивных мер чаще всего называют иммунизацию населения, охрану здоровья матери и ребенка, обеспечение гигиены труда. Кроме того, врачи дают советы родителям. В частности, рекомендуется следить, чтобы в уши ребенка не попадала грязная вода; не шлепать ребенка, особенно по ушам; обучать детей не вставлять в уши посторонние предметы; в случае каких-либо тревожных симптомов немедленно обращаться в больницу.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t>Все большее беспокойство у медиков вызывает растущий уровень воздействия громких звуков в культурно-развлекательных и спортивных учреждениях, таких как ночные клубы, дискотеки, пабы, бары, кинотеатры, концертные залы, стадионы и даже фитнес-центры. Современные технологии становятся все более распространенными, и зачастую такие устройства, как аудиоплееры, используются для прослушивания музыки с небезопасными уровнями громкости и в течение продолжительного периода времени. Регулярное воздействие громких звуков создает серьезную угрозу развития необратимой потери слуха.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t>По оценкам ВОЗ, 1,1 миллиарда молодых людей в мире могут быть подвержены риску потери слуха из-за небезопасной практики слушания. Более 43 миллионов человек в возрасте 12-35 лет по разным причинам имеют потерю слуха, приводящую к инвалидности. Поэтому ВОЗ в сотрудничестве с партнерами всего мира предупреждает молодых людей и их семьи о рисках потери слуха под воздействием шума.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t>Всех нас окружает мир, наполненный самыми разными звуками. Одни из них приносят удовольствие, другие — умиротворение, третьи – радостное возбуждение, четвертые – трогают до глубины души. Есть также звуки, порождающие отрицательные эмоции. Но не все люди могут слышать все это разнообразие звуков.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t>Многие люди воспринимают слух как должное, даже не задумываясь о том, что некоторым эта функция никогда не была доступна. Речь идет о людях, родившихся с глухотой.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sz w:val="28"/>
          <w:szCs w:val="28"/>
        </w:rPr>
        <w:lastRenderedPageBreak/>
        <w:t>Всемирной организацией здравоохранения был учрежден знаменательный день, призванный обратить внимание общественности на важность сохранения у людей функции улавливать звуки. Международный день охраны уха и слуха – это возможность обратить внимание на свое здоровье, а также помочь тем людям, которые уже борются с нарушениями слуха!</w:t>
      </w:r>
    </w:p>
    <w:p w:rsidR="000C5A2D" w:rsidRPr="000C5A2D" w:rsidRDefault="000C5A2D" w:rsidP="000C5A2D">
      <w:pPr>
        <w:pStyle w:val="ab"/>
        <w:shd w:val="clear" w:color="auto" w:fill="FBFBFB"/>
        <w:spacing w:before="250" w:beforeAutospacing="0" w:after="250" w:afterAutospacing="0"/>
        <w:jc w:val="both"/>
        <w:rPr>
          <w:sz w:val="28"/>
          <w:szCs w:val="28"/>
        </w:rPr>
      </w:pPr>
      <w:r w:rsidRPr="000C5A2D">
        <w:rPr>
          <w:rStyle w:val="ac"/>
          <w:sz w:val="28"/>
          <w:szCs w:val="28"/>
        </w:rPr>
        <w:t>Слух – это ценный дар, потеря которого приводит к снижению качества жизни. Берегите свой слух!</w:t>
      </w:r>
    </w:p>
    <w:p w:rsidR="000C5A2D" w:rsidRDefault="000C5A2D" w:rsidP="00256769">
      <w:pPr>
        <w:jc w:val="both"/>
        <w:rPr>
          <w:rFonts w:cs="Times New Roman"/>
          <w:b/>
          <w:szCs w:val="28"/>
        </w:rPr>
      </w:pPr>
    </w:p>
    <w:p w:rsidR="000C5A2D" w:rsidRPr="00FA32F7" w:rsidRDefault="000C5A2D" w:rsidP="00256769">
      <w:pPr>
        <w:jc w:val="both"/>
        <w:rPr>
          <w:rFonts w:cs="Times New Roman"/>
          <w:b/>
          <w:szCs w:val="28"/>
        </w:rPr>
      </w:pPr>
    </w:p>
    <w:p w:rsidR="00C66D2C" w:rsidRPr="00FA32F7" w:rsidRDefault="00C66D2C" w:rsidP="00DE7BFB">
      <w:pPr>
        <w:jc w:val="center"/>
        <w:rPr>
          <w:rFonts w:cs="Times New Roman"/>
          <w:b/>
          <w:szCs w:val="28"/>
        </w:rPr>
      </w:pPr>
      <w:r w:rsidRPr="00FA32F7">
        <w:rPr>
          <w:rFonts w:cs="Times New Roman"/>
          <w:b/>
          <w:szCs w:val="28"/>
        </w:rPr>
        <w:t>С уважением Мядельский районный центр гигиены и эпидемиологии</w:t>
      </w:r>
    </w:p>
    <w:p w:rsidR="00984A68" w:rsidRPr="00984A68" w:rsidRDefault="00984A68" w:rsidP="00984A68">
      <w:pPr>
        <w:rPr>
          <w:b/>
        </w:rPr>
      </w:pPr>
    </w:p>
    <w:sectPr w:rsidR="00984A68" w:rsidRPr="00984A68" w:rsidSect="001B585D">
      <w:headerReference w:type="default" r:id="rId10"/>
      <w:pgSz w:w="11906" w:h="16838"/>
      <w:pgMar w:top="709" w:right="567" w:bottom="28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E44" w:rsidRDefault="00340E44" w:rsidP="00A546A0">
      <w:pPr>
        <w:spacing w:after="0" w:line="240" w:lineRule="auto"/>
      </w:pPr>
      <w:r>
        <w:separator/>
      </w:r>
    </w:p>
  </w:endnote>
  <w:endnote w:type="continuationSeparator" w:id="1">
    <w:p w:rsidR="00340E44" w:rsidRDefault="00340E44" w:rsidP="00A5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E44" w:rsidRDefault="00340E44" w:rsidP="00A546A0">
      <w:pPr>
        <w:spacing w:after="0" w:line="240" w:lineRule="auto"/>
      </w:pPr>
      <w:r>
        <w:separator/>
      </w:r>
    </w:p>
  </w:footnote>
  <w:footnote w:type="continuationSeparator" w:id="1">
    <w:p w:rsidR="00340E44" w:rsidRDefault="00340E44" w:rsidP="00A5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C6C" w:rsidRDefault="007C62B0" w:rsidP="00C46C6C">
    <w:pPr>
      <w:pStyle w:val="a3"/>
      <w:jc w:val="center"/>
    </w:pPr>
    <w:r w:rsidRPr="00C15D69">
      <w:rPr>
        <w:sz w:val="24"/>
        <w:szCs w:val="24"/>
      </w:rPr>
      <w:fldChar w:fldCharType="begin"/>
    </w:r>
    <w:r w:rsidR="00C46C6C" w:rsidRPr="00C15D69">
      <w:rPr>
        <w:sz w:val="24"/>
        <w:szCs w:val="24"/>
      </w:rPr>
      <w:instrText>PAGE   \* MERGEFORMAT</w:instrText>
    </w:r>
    <w:r w:rsidRPr="00C15D69">
      <w:rPr>
        <w:sz w:val="24"/>
        <w:szCs w:val="24"/>
      </w:rPr>
      <w:fldChar w:fldCharType="separate"/>
    </w:r>
    <w:r w:rsidR="009A1BF4">
      <w:rPr>
        <w:noProof/>
        <w:sz w:val="24"/>
        <w:szCs w:val="24"/>
      </w:rPr>
      <w:t>2</w:t>
    </w:r>
    <w:r w:rsidRPr="00C15D69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1FE"/>
    <w:multiLevelType w:val="multilevel"/>
    <w:tmpl w:val="724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3EE6"/>
    <w:multiLevelType w:val="multilevel"/>
    <w:tmpl w:val="79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E6316A"/>
    <w:multiLevelType w:val="multilevel"/>
    <w:tmpl w:val="EB76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7674F"/>
    <w:multiLevelType w:val="multilevel"/>
    <w:tmpl w:val="166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4406D"/>
    <w:multiLevelType w:val="multilevel"/>
    <w:tmpl w:val="AE4C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C29F4"/>
    <w:multiLevelType w:val="multilevel"/>
    <w:tmpl w:val="4AA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A87410"/>
    <w:multiLevelType w:val="multilevel"/>
    <w:tmpl w:val="D9A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B305D"/>
    <w:multiLevelType w:val="multilevel"/>
    <w:tmpl w:val="29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D0487"/>
    <w:multiLevelType w:val="multilevel"/>
    <w:tmpl w:val="BF9E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FD0"/>
    <w:rsid w:val="000007D9"/>
    <w:rsid w:val="00017781"/>
    <w:rsid w:val="0001784E"/>
    <w:rsid w:val="00020398"/>
    <w:rsid w:val="00051A57"/>
    <w:rsid w:val="00061B21"/>
    <w:rsid w:val="000755A4"/>
    <w:rsid w:val="0009153C"/>
    <w:rsid w:val="00096137"/>
    <w:rsid w:val="000A5160"/>
    <w:rsid w:val="000C5A2D"/>
    <w:rsid w:val="00136E16"/>
    <w:rsid w:val="00143BEF"/>
    <w:rsid w:val="0019039C"/>
    <w:rsid w:val="00197255"/>
    <w:rsid w:val="001A2AB8"/>
    <w:rsid w:val="001B585D"/>
    <w:rsid w:val="001C5899"/>
    <w:rsid w:val="001F355E"/>
    <w:rsid w:val="00202D1C"/>
    <w:rsid w:val="00212C36"/>
    <w:rsid w:val="00212E62"/>
    <w:rsid w:val="00224D38"/>
    <w:rsid w:val="00227905"/>
    <w:rsid w:val="00233666"/>
    <w:rsid w:val="00256769"/>
    <w:rsid w:val="0026173F"/>
    <w:rsid w:val="00263FDF"/>
    <w:rsid w:val="00270FDD"/>
    <w:rsid w:val="00273336"/>
    <w:rsid w:val="002806F3"/>
    <w:rsid w:val="00286E84"/>
    <w:rsid w:val="002C48DE"/>
    <w:rsid w:val="002C7AB4"/>
    <w:rsid w:val="002D17D2"/>
    <w:rsid w:val="002D72EF"/>
    <w:rsid w:val="002F3E99"/>
    <w:rsid w:val="00301D65"/>
    <w:rsid w:val="00313E48"/>
    <w:rsid w:val="003168A2"/>
    <w:rsid w:val="00324203"/>
    <w:rsid w:val="00340E44"/>
    <w:rsid w:val="00352CD9"/>
    <w:rsid w:val="00354FA3"/>
    <w:rsid w:val="003601F6"/>
    <w:rsid w:val="00360F13"/>
    <w:rsid w:val="003711C6"/>
    <w:rsid w:val="0037404A"/>
    <w:rsid w:val="00390558"/>
    <w:rsid w:val="003934D2"/>
    <w:rsid w:val="003A741D"/>
    <w:rsid w:val="003B1B66"/>
    <w:rsid w:val="00411EFC"/>
    <w:rsid w:val="004232E5"/>
    <w:rsid w:val="00425AAB"/>
    <w:rsid w:val="00432932"/>
    <w:rsid w:val="00441278"/>
    <w:rsid w:val="00452F19"/>
    <w:rsid w:val="00457390"/>
    <w:rsid w:val="004622C2"/>
    <w:rsid w:val="00474AB3"/>
    <w:rsid w:val="00474E73"/>
    <w:rsid w:val="00484113"/>
    <w:rsid w:val="00484C42"/>
    <w:rsid w:val="00490544"/>
    <w:rsid w:val="004A0D37"/>
    <w:rsid w:val="004B1C00"/>
    <w:rsid w:val="004B4E8F"/>
    <w:rsid w:val="004B50CD"/>
    <w:rsid w:val="004C1D58"/>
    <w:rsid w:val="00502E5A"/>
    <w:rsid w:val="00511791"/>
    <w:rsid w:val="0051211D"/>
    <w:rsid w:val="005233E2"/>
    <w:rsid w:val="0053739B"/>
    <w:rsid w:val="0054559B"/>
    <w:rsid w:val="005472CD"/>
    <w:rsid w:val="0058125F"/>
    <w:rsid w:val="00583694"/>
    <w:rsid w:val="00591604"/>
    <w:rsid w:val="005924EF"/>
    <w:rsid w:val="0059408D"/>
    <w:rsid w:val="005B0951"/>
    <w:rsid w:val="005B247D"/>
    <w:rsid w:val="005B59F0"/>
    <w:rsid w:val="005C4964"/>
    <w:rsid w:val="005C4989"/>
    <w:rsid w:val="005F5D78"/>
    <w:rsid w:val="00600748"/>
    <w:rsid w:val="006140E3"/>
    <w:rsid w:val="00614B40"/>
    <w:rsid w:val="006269F6"/>
    <w:rsid w:val="00637A51"/>
    <w:rsid w:val="006438DD"/>
    <w:rsid w:val="0064598C"/>
    <w:rsid w:val="006502C8"/>
    <w:rsid w:val="00653B35"/>
    <w:rsid w:val="00690E16"/>
    <w:rsid w:val="006A01C2"/>
    <w:rsid w:val="006A358A"/>
    <w:rsid w:val="006B7AA8"/>
    <w:rsid w:val="006C7D37"/>
    <w:rsid w:val="006D08C8"/>
    <w:rsid w:val="006D71A2"/>
    <w:rsid w:val="00704FCC"/>
    <w:rsid w:val="0071598E"/>
    <w:rsid w:val="00717FD0"/>
    <w:rsid w:val="0073173E"/>
    <w:rsid w:val="00731CED"/>
    <w:rsid w:val="00741A2A"/>
    <w:rsid w:val="00747C4D"/>
    <w:rsid w:val="007664BC"/>
    <w:rsid w:val="00776D13"/>
    <w:rsid w:val="0078018D"/>
    <w:rsid w:val="0078061A"/>
    <w:rsid w:val="0079792A"/>
    <w:rsid w:val="007B20C4"/>
    <w:rsid w:val="007B5E74"/>
    <w:rsid w:val="007C62B0"/>
    <w:rsid w:val="007D2F2D"/>
    <w:rsid w:val="007E0752"/>
    <w:rsid w:val="007E67F4"/>
    <w:rsid w:val="007E6AA4"/>
    <w:rsid w:val="00815E1D"/>
    <w:rsid w:val="00831783"/>
    <w:rsid w:val="00841F35"/>
    <w:rsid w:val="00861328"/>
    <w:rsid w:val="008633C3"/>
    <w:rsid w:val="00863E63"/>
    <w:rsid w:val="00886D4E"/>
    <w:rsid w:val="008A2B8F"/>
    <w:rsid w:val="008B427D"/>
    <w:rsid w:val="008B49AE"/>
    <w:rsid w:val="008D3C99"/>
    <w:rsid w:val="008D6371"/>
    <w:rsid w:val="00943C65"/>
    <w:rsid w:val="0098010D"/>
    <w:rsid w:val="00984A68"/>
    <w:rsid w:val="009862F9"/>
    <w:rsid w:val="009A1BF4"/>
    <w:rsid w:val="009A2F9D"/>
    <w:rsid w:val="009A4093"/>
    <w:rsid w:val="009C3570"/>
    <w:rsid w:val="009E46B1"/>
    <w:rsid w:val="009F4B6F"/>
    <w:rsid w:val="00A056CF"/>
    <w:rsid w:val="00A10D02"/>
    <w:rsid w:val="00A137BF"/>
    <w:rsid w:val="00A23ED9"/>
    <w:rsid w:val="00A546A0"/>
    <w:rsid w:val="00A64D5C"/>
    <w:rsid w:val="00A76FA1"/>
    <w:rsid w:val="00A955F3"/>
    <w:rsid w:val="00AB05EE"/>
    <w:rsid w:val="00AB6C68"/>
    <w:rsid w:val="00AD21C0"/>
    <w:rsid w:val="00AE1934"/>
    <w:rsid w:val="00B13897"/>
    <w:rsid w:val="00B3284E"/>
    <w:rsid w:val="00B36BFC"/>
    <w:rsid w:val="00B4255A"/>
    <w:rsid w:val="00B437AA"/>
    <w:rsid w:val="00B5497C"/>
    <w:rsid w:val="00B5706D"/>
    <w:rsid w:val="00B80189"/>
    <w:rsid w:val="00B84B2F"/>
    <w:rsid w:val="00B91556"/>
    <w:rsid w:val="00B9194E"/>
    <w:rsid w:val="00BA7D6A"/>
    <w:rsid w:val="00BB1C37"/>
    <w:rsid w:val="00C00DE4"/>
    <w:rsid w:val="00C05B5A"/>
    <w:rsid w:val="00C2599E"/>
    <w:rsid w:val="00C40365"/>
    <w:rsid w:val="00C46C6C"/>
    <w:rsid w:val="00C57D86"/>
    <w:rsid w:val="00C622C6"/>
    <w:rsid w:val="00C66D2C"/>
    <w:rsid w:val="00C70DF9"/>
    <w:rsid w:val="00C74F3F"/>
    <w:rsid w:val="00C96A2B"/>
    <w:rsid w:val="00CB2B2F"/>
    <w:rsid w:val="00CD0EF2"/>
    <w:rsid w:val="00CE1B05"/>
    <w:rsid w:val="00CF10B1"/>
    <w:rsid w:val="00CF26E2"/>
    <w:rsid w:val="00D27098"/>
    <w:rsid w:val="00D278C2"/>
    <w:rsid w:val="00D279B7"/>
    <w:rsid w:val="00D33C07"/>
    <w:rsid w:val="00D35792"/>
    <w:rsid w:val="00D42A88"/>
    <w:rsid w:val="00D50A41"/>
    <w:rsid w:val="00D74C97"/>
    <w:rsid w:val="00D941BA"/>
    <w:rsid w:val="00D97ACB"/>
    <w:rsid w:val="00DE7532"/>
    <w:rsid w:val="00DE7BFB"/>
    <w:rsid w:val="00DF333C"/>
    <w:rsid w:val="00E01255"/>
    <w:rsid w:val="00E022F7"/>
    <w:rsid w:val="00E02D95"/>
    <w:rsid w:val="00E11F63"/>
    <w:rsid w:val="00E260DC"/>
    <w:rsid w:val="00E319FB"/>
    <w:rsid w:val="00E5174D"/>
    <w:rsid w:val="00E649BC"/>
    <w:rsid w:val="00E655D7"/>
    <w:rsid w:val="00EA3973"/>
    <w:rsid w:val="00EA7A6B"/>
    <w:rsid w:val="00EB2CA3"/>
    <w:rsid w:val="00EB7D12"/>
    <w:rsid w:val="00EC319F"/>
    <w:rsid w:val="00EC454B"/>
    <w:rsid w:val="00EC5BD0"/>
    <w:rsid w:val="00EE0DAE"/>
    <w:rsid w:val="00F00D3D"/>
    <w:rsid w:val="00F32839"/>
    <w:rsid w:val="00F33978"/>
    <w:rsid w:val="00F34C42"/>
    <w:rsid w:val="00F37002"/>
    <w:rsid w:val="00F43BA1"/>
    <w:rsid w:val="00FA32F7"/>
    <w:rsid w:val="00FA5A59"/>
    <w:rsid w:val="00FA79DD"/>
    <w:rsid w:val="00FB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0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F4B6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  <w:style w:type="paragraph" w:styleId="a8">
    <w:name w:val="List Paragraph"/>
    <w:basedOn w:val="a"/>
    <w:uiPriority w:val="34"/>
    <w:qFormat/>
    <w:rsid w:val="00AE1934"/>
    <w:pPr>
      <w:ind w:left="720"/>
      <w:contextualSpacing/>
    </w:pPr>
  </w:style>
  <w:style w:type="paragraph" w:customStyle="1" w:styleId="ConsPlusNonformat">
    <w:name w:val="ConsPlusNonformat"/>
    <w:rsid w:val="008633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3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0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D2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B58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B585D"/>
    <w:rPr>
      <w:b/>
      <w:bCs/>
    </w:rPr>
  </w:style>
  <w:style w:type="character" w:styleId="ad">
    <w:name w:val="Hyperlink"/>
    <w:basedOn w:val="a0"/>
    <w:uiPriority w:val="99"/>
    <w:semiHidden/>
    <w:unhideWhenUsed/>
    <w:rsid w:val="0053739B"/>
    <w:rPr>
      <w:color w:val="0000FF"/>
      <w:u w:val="single"/>
    </w:rPr>
  </w:style>
  <w:style w:type="character" w:styleId="ae">
    <w:name w:val="Emphasis"/>
    <w:basedOn w:val="a0"/>
    <w:uiPriority w:val="20"/>
    <w:qFormat/>
    <w:rsid w:val="00096137"/>
    <w:rPr>
      <w:i/>
      <w:iCs/>
    </w:rPr>
  </w:style>
  <w:style w:type="paragraph" w:customStyle="1" w:styleId="news-intro">
    <w:name w:val="news-intro"/>
    <w:basedOn w:val="a"/>
    <w:rsid w:val="00051A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4B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46A0"/>
    <w:rPr>
      <w:rFonts w:ascii="Times New Roman" w:hAnsi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A546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546A0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546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1874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91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2">
          <w:marLeft w:val="0"/>
          <w:marRight w:val="0"/>
          <w:marTop w:val="0"/>
          <w:marBottom w:val="376"/>
          <w:divBdr>
            <w:top w:val="single" w:sz="2" w:space="23" w:color="FAEBCC"/>
            <w:left w:val="single" w:sz="2" w:space="31" w:color="FAEBCC"/>
            <w:bottom w:val="single" w:sz="2" w:space="23" w:color="FAEBCC"/>
            <w:right w:val="single" w:sz="2" w:space="31" w:color="FAEBCC"/>
          </w:divBdr>
        </w:div>
      </w:divsChild>
    </w:div>
    <w:div w:id="1076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278">
          <w:marLeft w:val="0"/>
          <w:marRight w:val="0"/>
          <w:marTop w:val="4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5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end.ru/day/3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A4DE-2B7C-49CB-835E-32D8A25C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2024-02-26T06:17:00Z</cp:lastPrinted>
  <dcterms:created xsi:type="dcterms:W3CDTF">2026-02-25T12:31:00Z</dcterms:created>
  <dcterms:modified xsi:type="dcterms:W3CDTF">2026-02-25T12:31:00Z</dcterms:modified>
</cp:coreProperties>
</file>