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65975" w14:textId="0D527B8C" w:rsidR="00447129" w:rsidRPr="00447129" w:rsidRDefault="00447129" w:rsidP="004471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47129">
        <w:rPr>
          <w:rFonts w:ascii="Times New Roman" w:hAnsi="Times New Roman" w:cs="Times New Roman"/>
          <w:b/>
          <w:bCs/>
          <w:sz w:val="28"/>
          <w:szCs w:val="28"/>
          <w:lang w:val="ru-RU"/>
        </w:rPr>
        <w:t>24 марта – Всемирный день борьбы с туберкулёзом</w:t>
      </w:r>
    </w:p>
    <w:p w14:paraId="303F8982" w14:textId="7F6CFB56" w:rsidR="00447129" w:rsidRPr="00171D99" w:rsidRDefault="00447129" w:rsidP="00171D9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7129">
        <w:rPr>
          <w:sz w:val="28"/>
          <w:szCs w:val="28"/>
        </w:rPr>
        <w:t>В этот день, в 1882 г. д</w:t>
      </w:r>
      <w:r>
        <w:rPr>
          <w:sz w:val="28"/>
          <w:szCs w:val="28"/>
          <w:lang w:val="ru-RU"/>
        </w:rPr>
        <w:t>окто</w:t>
      </w:r>
      <w:r w:rsidRPr="00447129">
        <w:rPr>
          <w:sz w:val="28"/>
          <w:szCs w:val="28"/>
        </w:rPr>
        <w:t>р Роберт Кох объявил о том, что ему удалось открыть бактерию, вызывающую туберкулез, благодаря чему стала возможна разработка методов диагностики и лечения этого заболевания.</w:t>
      </w:r>
      <w:r>
        <w:rPr>
          <w:sz w:val="28"/>
          <w:szCs w:val="28"/>
          <w:lang w:val="ru-RU"/>
        </w:rPr>
        <w:t xml:space="preserve"> </w:t>
      </w:r>
      <w:r w:rsidRPr="00447129">
        <w:rPr>
          <w:sz w:val="28"/>
          <w:szCs w:val="28"/>
        </w:rPr>
        <w:t>В 1993 г</w:t>
      </w:r>
      <w:r>
        <w:rPr>
          <w:sz w:val="28"/>
          <w:szCs w:val="28"/>
          <w:lang w:val="ru-RU"/>
        </w:rPr>
        <w:t>оду</w:t>
      </w:r>
      <w:r w:rsidRPr="00447129">
        <w:rPr>
          <w:sz w:val="28"/>
          <w:szCs w:val="28"/>
        </w:rPr>
        <w:t xml:space="preserve"> </w:t>
      </w:r>
      <w:r w:rsidRPr="00171D99">
        <w:rPr>
          <w:sz w:val="28"/>
          <w:szCs w:val="28"/>
        </w:rPr>
        <w:t>ВОЗ туберкул</w:t>
      </w:r>
      <w:r w:rsidRPr="00171D99">
        <w:rPr>
          <w:sz w:val="28"/>
          <w:szCs w:val="28"/>
          <w:lang w:val="ru-RU"/>
        </w:rPr>
        <w:t>ё</w:t>
      </w:r>
      <w:r w:rsidRPr="00171D99">
        <w:rPr>
          <w:sz w:val="28"/>
          <w:szCs w:val="28"/>
        </w:rPr>
        <w:t xml:space="preserve">з был объявлен национальным бедствием, а день 24 марта – Всемирным </w:t>
      </w:r>
      <w:r w:rsidR="00171D99" w:rsidRPr="00171D99">
        <w:rPr>
          <w:sz w:val="28"/>
          <w:szCs w:val="28"/>
          <w:lang w:val="ru-RU"/>
        </w:rPr>
        <w:t>днём</w:t>
      </w:r>
      <w:r w:rsidRPr="00171D99">
        <w:rPr>
          <w:sz w:val="28"/>
          <w:szCs w:val="28"/>
        </w:rPr>
        <w:t xml:space="preserve"> борьбы с </w:t>
      </w:r>
      <w:r w:rsidR="00171D99" w:rsidRPr="00171D99">
        <w:rPr>
          <w:sz w:val="28"/>
          <w:szCs w:val="28"/>
          <w:lang w:val="ru-RU"/>
        </w:rPr>
        <w:t>туберкулёзом</w:t>
      </w:r>
      <w:r w:rsidRPr="00171D99">
        <w:rPr>
          <w:sz w:val="28"/>
          <w:szCs w:val="28"/>
        </w:rPr>
        <w:t xml:space="preserve">. </w:t>
      </w:r>
    </w:p>
    <w:p w14:paraId="118D42BF" w14:textId="160A3D68" w:rsidR="00171D99" w:rsidRPr="0010567A" w:rsidRDefault="0010567A" w:rsidP="00171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BY"/>
        </w:rPr>
        <w:t xml:space="preserve">Туберкулёз </w:t>
      </w:r>
      <w:r w:rsidRPr="0010567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— это инфекционное заболевание, вызываемое микобактерией туберкулеза (палочкой Коха) с преимущественным (около 90%) поражением органов дыхания, а также других органов и тканей — почек, глаз, головного мозга, лимфатических узлов, костей, кожи.</w:t>
      </w:r>
    </w:p>
    <w:p w14:paraId="734657A6" w14:textId="5DAE1BDC" w:rsidR="00171D99" w:rsidRPr="00171D99" w:rsidRDefault="00733D47" w:rsidP="00171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Туберкулёз</w:t>
      </w:r>
      <w:r w:rsidR="00171D99"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передается воздушно-капельным путем от больного, выделяющего МБТ. Любой человек может вдохнуть инфицированный воздух, в котором содержаться МБТ. Основным источником инфекции является мокрота больного заразной формой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туберкулёза</w:t>
      </w:r>
      <w:r w:rsidR="00171D99"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, мельчайшие капельки которой, инфицированные МБТ, при кашле, чихании, разговоре, смехе, зевании,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сплёвывании </w:t>
      </w:r>
      <w:r w:rsidR="00171D99"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попадают в воздух. Далее вместе с потоком воздуха они попадают в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лёгкие </w:t>
      </w:r>
      <w:r w:rsidR="00171D99"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здоровых людей. Инфицироваться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туберкулёзом</w:t>
      </w:r>
      <w:r w:rsidR="00171D99"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можно в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переполненном</w:t>
      </w:r>
      <w:r w:rsidR="00171D99"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>, плохо проветриваемом помещении, если в нем находится больной с выделением микобактерий в окружающую среду.</w:t>
      </w:r>
    </w:p>
    <w:p w14:paraId="6C9D7955" w14:textId="60A9C875" w:rsidR="00171D99" w:rsidRPr="00593ECF" w:rsidRDefault="00171D99" w:rsidP="00171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Вероятность заболеть активным туберкулезом у здорового человека составляет 5-10%. В возникновении заболевания у зараженного </w:t>
      </w:r>
      <w:r w:rsidR="00733D4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туберкулёзом</w:t>
      </w:r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человека играют 2 фактора:</w:t>
      </w:r>
    </w:p>
    <w:p w14:paraId="70449FCC" w14:textId="5605BDBD" w:rsidR="00171D99" w:rsidRPr="00171D99" w:rsidRDefault="00171D99" w:rsidP="00171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Число попавших в организм МБТ (зависит от близости контакта с больным </w:t>
      </w:r>
      <w:r w:rsidR="00733D4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туберкулёзом</w:t>
      </w:r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и массивности имеющегося у него бактериовыделения).</w:t>
      </w:r>
    </w:p>
    <w:p w14:paraId="13B340EF" w14:textId="77777777" w:rsidR="00171D99" w:rsidRPr="00171D99" w:rsidRDefault="00171D99" w:rsidP="00171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>Состояния защитных сил организма.</w:t>
      </w:r>
    </w:p>
    <w:p w14:paraId="5ECED2FC" w14:textId="19C4A4A0" w:rsidR="00171D99" w:rsidRPr="00171D99" w:rsidRDefault="00171D99" w:rsidP="00171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171D9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 xml:space="preserve">Какие симптомы </w:t>
      </w:r>
      <w:r w:rsidR="002F627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BY"/>
        </w:rPr>
        <w:t>туберкулёза</w:t>
      </w:r>
      <w:r w:rsidRPr="00171D9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?</w:t>
      </w:r>
    </w:p>
    <w:p w14:paraId="3F80F64C" w14:textId="77777777" w:rsidR="00171D99" w:rsidRPr="00171D99" w:rsidRDefault="00171D99" w:rsidP="00171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>Общее состояние больного — повышенная утомляемость, слабость, особенно выраженная в утренние часы, снижение работоспособности, потеря аппетита;</w:t>
      </w:r>
    </w:p>
    <w:p w14:paraId="517598E6" w14:textId="77777777" w:rsidR="00171D99" w:rsidRPr="00171D99" w:rsidRDefault="00171D99" w:rsidP="00171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>Общий вид больного – потеря веса и др.;</w:t>
      </w:r>
    </w:p>
    <w:p w14:paraId="2777A0D9" w14:textId="77777777" w:rsidR="00171D99" w:rsidRPr="00171D99" w:rsidRDefault="00171D99" w:rsidP="00171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>Температура – повышение температуры тела вечером или в ночное время, потливость ночью, озноб;</w:t>
      </w:r>
    </w:p>
    <w:p w14:paraId="336270E3" w14:textId="1379AE82" w:rsidR="00171D99" w:rsidRPr="00171D99" w:rsidRDefault="00171D99" w:rsidP="00171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Кашель – </w:t>
      </w:r>
      <w:r w:rsidR="002F6279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продолжительность</w:t>
      </w:r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кашля более чем 3 недели должно насторожить и стать причиной обращения к врачу.</w:t>
      </w:r>
    </w:p>
    <w:p w14:paraId="629175F3" w14:textId="77777777" w:rsidR="00171D99" w:rsidRPr="00171D99" w:rsidRDefault="00171D99" w:rsidP="00171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>Кровохарканье.</w:t>
      </w:r>
    </w:p>
    <w:p w14:paraId="0166E20B" w14:textId="413711AC" w:rsidR="00171D99" w:rsidRPr="00171D99" w:rsidRDefault="00171D99" w:rsidP="00171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У детей ранняя стадия болезни проявляется главным образом только общим отравлением ядами </w:t>
      </w:r>
      <w:r w:rsidR="002F6279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туберкулёзных</w:t>
      </w:r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микробов, что сказывается в длительной – в течение недель, даже месяцев – повышенной температуре (до 37,4–37,6˚С), плохом аппетите, частых «простудных» заболеваниях. </w:t>
      </w:r>
      <w:r w:rsidR="002F6279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Ребёнок</w:t>
      </w:r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капризен, вял. Поражения отдельных органов при этом не находят. Реже </w:t>
      </w:r>
      <w:r w:rsidR="002F6279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туберкулёз</w:t>
      </w:r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может начинаться остро, с высокой температурой (до 38-39˚С) и общим недомоганием. По прошествии некоторого времени температура снижается, остается слабость, утомляемость.</w:t>
      </w:r>
    </w:p>
    <w:p w14:paraId="62FA6FA6" w14:textId="129F169B" w:rsidR="00171D99" w:rsidRPr="00171D99" w:rsidRDefault="002F6279" w:rsidP="00171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lastRenderedPageBreak/>
        <w:t>Туберкулёз</w:t>
      </w:r>
      <w:r w:rsidR="00171D99"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на начальных стадиях может протекать бессимптомно и некоторые указанные признаки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туберкулёза</w:t>
      </w:r>
      <w:r w:rsidR="00171D99"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могут наблюдаться и при других заболеваниях, поэтому при возникновении вышеперечисленных симптомов обязательно необходимо обратиться к участковому врачу-терапевту для проведения более тщательной диагностики.</w:t>
      </w:r>
    </w:p>
    <w:p w14:paraId="3C9A213A" w14:textId="320A78C6" w:rsidR="00171D99" w:rsidRPr="00171D99" w:rsidRDefault="00171D99" w:rsidP="00171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171D9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 xml:space="preserve"> Как диагностируется </w:t>
      </w:r>
      <w:r w:rsidR="008A1AB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BY"/>
        </w:rPr>
        <w:t>туберкулёз</w:t>
      </w:r>
      <w:r w:rsidRPr="00171D9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?</w:t>
      </w:r>
    </w:p>
    <w:p w14:paraId="7FF97EEA" w14:textId="6E86BCD7" w:rsidR="00171D99" w:rsidRPr="00171D99" w:rsidRDefault="00171D99" w:rsidP="00171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Заболевание </w:t>
      </w:r>
      <w:r w:rsidR="008A1AB8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туберкулёзом</w:t>
      </w:r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выявляется двумя основными методами:</w:t>
      </w:r>
    </w:p>
    <w:p w14:paraId="2186D6D6" w14:textId="5D023A1B" w:rsidR="00171D99" w:rsidRPr="00171D99" w:rsidRDefault="00171D99" w:rsidP="002F6279">
      <w:pPr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Рентгенологический (позволяет выявить начальные </w:t>
      </w:r>
      <w:r w:rsidR="008A1AB8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туберкулёзные </w:t>
      </w:r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>изменения в л</w:t>
      </w:r>
      <w:proofErr w:type="spellStart"/>
      <w:r w:rsidR="008A1AB8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ёгких</w:t>
      </w:r>
      <w:proofErr w:type="spellEnd"/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>, а затем проследить течение заболевания в процессе лечения).</w:t>
      </w:r>
    </w:p>
    <w:p w14:paraId="4CECA516" w14:textId="77777777" w:rsidR="00171D99" w:rsidRPr="00171D99" w:rsidRDefault="00171D99" w:rsidP="002F6279">
      <w:pPr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>Бактериологический (микроскопия мазка мокроты, посев материала на питательную среду)</w:t>
      </w:r>
    </w:p>
    <w:p w14:paraId="2D861290" w14:textId="77777777" w:rsidR="00171D99" w:rsidRPr="00171D99" w:rsidRDefault="00171D99" w:rsidP="00171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171D9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 Где и как можно пройти обследование?</w:t>
      </w:r>
    </w:p>
    <w:p w14:paraId="0B82E26D" w14:textId="1E451314" w:rsidR="00171D99" w:rsidRPr="00171D99" w:rsidRDefault="00171D99" w:rsidP="00171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proofErr w:type="spellStart"/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>Рентгенофлюорографическое</w:t>
      </w:r>
      <w:proofErr w:type="spellEnd"/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обследование грудной клетки можно сделать в поликлинике по месту жительства. При подозрении на </w:t>
      </w:r>
      <w:r w:rsidR="008A1AB8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туберкулёз</w:t>
      </w:r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участковый врач или врач-специалист после клинического дообследования направит на консультацию к фтизиатру в </w:t>
      </w:r>
      <w:r w:rsidR="008A1AB8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противотуберкулёзный</w:t>
      </w:r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диспансер.</w:t>
      </w:r>
    </w:p>
    <w:p w14:paraId="37352758" w14:textId="00651376" w:rsidR="00171D99" w:rsidRPr="00171D99" w:rsidRDefault="00171D99" w:rsidP="00171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Запоздалый диагноз </w:t>
      </w:r>
      <w:r w:rsidR="008A1AB8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туберкулёза</w:t>
      </w:r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опасен как для самого больного, так и для окружающих. Из–за нередко скрытого начала </w:t>
      </w:r>
      <w:r w:rsidR="008A1AB8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туберкулёза</w:t>
      </w:r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или течения его под «маской» других заболеваний, в частности ОРВИ, лишь небольшая часть заболевших обращается к врачу на ранних стадиях болезни. Поэтому </w:t>
      </w:r>
      <w:r w:rsidR="008A1AB8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туберкулёз</w:t>
      </w:r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приходится выявлять активно. Этой цели служит массовое обследование населения. Флюорография – один из методов рентгенологического исследования. Данному методу обследования подлежат лица старше 17 лет. К сожалению, некоторые граждане уклоняются от такого обследования, не понимая его значения в раннем выявлении </w:t>
      </w:r>
      <w:r w:rsidR="008A1AB8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туберкулёза.</w:t>
      </w:r>
    </w:p>
    <w:p w14:paraId="0D333A35" w14:textId="77777777" w:rsidR="00171D99" w:rsidRPr="00171D99" w:rsidRDefault="00171D99" w:rsidP="00171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171D9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 Почему важно не ждать, а при появлении первых симптомов обратиться к врачу?</w:t>
      </w:r>
    </w:p>
    <w:p w14:paraId="014CB190" w14:textId="1DF00074" w:rsidR="00171D99" w:rsidRPr="00171D99" w:rsidRDefault="00171D99" w:rsidP="00171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Чем раньше выявлен </w:t>
      </w:r>
      <w:r w:rsidR="008A1AB8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туберкулёз</w:t>
      </w:r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>, тем меньше поражение легочной ткани и тем быстрее он может быть излечен.</w:t>
      </w:r>
    </w:p>
    <w:p w14:paraId="76449E87" w14:textId="72062A81" w:rsidR="00171D99" w:rsidRPr="00171D99" w:rsidRDefault="008A1AB8" w:rsidP="00171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Лёгкие</w:t>
      </w:r>
      <w:r w:rsidR="00171D99"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являются жизненно важными органами человека. В случае прогрессирования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туберкулёза</w:t>
      </w:r>
      <w:r w:rsidR="00171D99"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и обширного поражения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лёгких</w:t>
      </w:r>
      <w:r w:rsidR="00171D99"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, процесс становится необратимым,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лёгкие</w:t>
      </w:r>
      <w:r w:rsidR="00171D99"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не могут выполнять свою задачу, и человек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обречён</w:t>
      </w:r>
      <w:r w:rsidR="00171D99"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на гибель. Кроме того, выделяя микобактерии во внешнюю среду, человек не получающий лечения, подвергает опасности других людей, в том числе и самых близких, свою семью, детей, любимых.</w:t>
      </w:r>
    </w:p>
    <w:p w14:paraId="41828A3E" w14:textId="2A490429" w:rsidR="00171D99" w:rsidRPr="00171D99" w:rsidRDefault="00171D99" w:rsidP="00171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> </w:t>
      </w:r>
      <w:r w:rsidRPr="00171D9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 xml:space="preserve">Профилактика </w:t>
      </w:r>
      <w:r w:rsidR="008A1AB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BY"/>
        </w:rPr>
        <w:t>туберкулёза</w:t>
      </w:r>
    </w:p>
    <w:p w14:paraId="02BB59FE" w14:textId="53BD3023" w:rsidR="00171D99" w:rsidRPr="00171D99" w:rsidRDefault="00171D99" w:rsidP="008A1A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Существуют специфические и неспецифические методы профилактики </w:t>
      </w:r>
      <w:r w:rsidR="008A1AB8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туберкулёза. </w:t>
      </w:r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>К неспецифическим методам относят:</w:t>
      </w:r>
    </w:p>
    <w:p w14:paraId="68781EBE" w14:textId="77777777" w:rsidR="00171D99" w:rsidRPr="00171D99" w:rsidRDefault="00171D99" w:rsidP="008A1AB8">
      <w:pPr>
        <w:numPr>
          <w:ilvl w:val="0"/>
          <w:numId w:val="2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>мероприятия, повышающие защитные силы организма (рациональный режим труда и отдыха, правильное полноценное питание, отказ от курения и употребления алкоголя, закаливание, занятие физкультурой и др.);</w:t>
      </w:r>
    </w:p>
    <w:p w14:paraId="63404514" w14:textId="77777777" w:rsidR="00171D99" w:rsidRPr="00171D99" w:rsidRDefault="00171D99" w:rsidP="008A1AB8">
      <w:pPr>
        <w:numPr>
          <w:ilvl w:val="0"/>
          <w:numId w:val="2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lastRenderedPageBreak/>
        <w:t>мероприятия, оздоравливающе жилищную и производственную среду (снижение скученности и запыленности помещений, улучшение вентиляции).</w:t>
      </w:r>
    </w:p>
    <w:p w14:paraId="33A6E9E2" w14:textId="7C5BFFE7" w:rsidR="00171D99" w:rsidRPr="00171D99" w:rsidRDefault="00171D99" w:rsidP="00171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Специфическим методом профилактики </w:t>
      </w:r>
      <w:r w:rsidR="007D4543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туберкулёза</w:t>
      </w:r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является проведение прививок (вакцинация при рождении </w:t>
      </w:r>
      <w:r w:rsidR="007D4543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ребёнка</w:t>
      </w:r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на 3-5 день жизни). Для контроля состояния </w:t>
      </w:r>
      <w:r w:rsidR="007D4543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противотуберкулёзного</w:t>
      </w:r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иммунитета и выявления момента первичного инфицирования детям проводят реакцию Манту либо </w:t>
      </w:r>
      <w:proofErr w:type="spellStart"/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>Диаскинтест</w:t>
      </w:r>
      <w:proofErr w:type="spellEnd"/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>.</w:t>
      </w:r>
    </w:p>
    <w:p w14:paraId="25673FDF" w14:textId="523AE9AB" w:rsidR="00171D99" w:rsidRPr="00171D99" w:rsidRDefault="00171D99" w:rsidP="00171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171D9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 xml:space="preserve">Можем ли мы защитить себя от </w:t>
      </w:r>
      <w:r w:rsidR="007D454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BY"/>
        </w:rPr>
        <w:t>туберкулёза</w:t>
      </w:r>
      <w:r w:rsidRPr="00171D9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?</w:t>
      </w:r>
    </w:p>
    <w:p w14:paraId="050A0D68" w14:textId="29DE1C84" w:rsidR="00171D99" w:rsidRPr="00171D99" w:rsidRDefault="00171D99" w:rsidP="00171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Чтобы обезопасить себя и своих близких от </w:t>
      </w:r>
      <w:r w:rsidR="00D420DB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туберкулёзной</w:t>
      </w:r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инфекции, необходимо помнить о соблюдении ряда правил. Во-первых, вовремя прививаться. Об этом не стоит забывать и при воспитании собственных детей. Во-вторых, своевременно проходить флюорографию. В-третьих, следить за регулярностью и сбалансированностью режима питания, давать организму ежедневные физические нагрузки, по возможности отказаться от вредных привычек, избегать стрессовых ситуаций.</w:t>
      </w:r>
    </w:p>
    <w:p w14:paraId="4D7416A5" w14:textId="28DAAE77" w:rsidR="00447129" w:rsidRPr="00D420DB" w:rsidRDefault="00171D99" w:rsidP="00171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171D9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Прививать привычку вести здоровый образ жизни нужно уже с самого раннего возраста, когда отношение к жизни еще только формируется, а стереотипы и принципы окончательно не поглотили сознание </w:t>
      </w:r>
      <w:r w:rsidR="00D420DB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ребёнка.</w:t>
      </w:r>
      <w:r w:rsidR="001B602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</w:p>
    <w:p w14:paraId="1B27635D" w14:textId="511BAC65" w:rsidR="00D420DB" w:rsidRDefault="00D420DB" w:rsidP="00171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</w:p>
    <w:sectPr w:rsidR="00D4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04638"/>
    <w:multiLevelType w:val="multilevel"/>
    <w:tmpl w:val="07E4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2920ED"/>
    <w:multiLevelType w:val="multilevel"/>
    <w:tmpl w:val="9A62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4213792">
    <w:abstractNumId w:val="0"/>
  </w:num>
  <w:num w:numId="2" w16cid:durableId="646324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29"/>
    <w:rsid w:val="000C11DF"/>
    <w:rsid w:val="0010567A"/>
    <w:rsid w:val="00171D99"/>
    <w:rsid w:val="001B602A"/>
    <w:rsid w:val="002F6279"/>
    <w:rsid w:val="00447129"/>
    <w:rsid w:val="00563599"/>
    <w:rsid w:val="00593ECF"/>
    <w:rsid w:val="00733D47"/>
    <w:rsid w:val="007D4543"/>
    <w:rsid w:val="008A1AB8"/>
    <w:rsid w:val="0097475B"/>
    <w:rsid w:val="00BB2E3B"/>
    <w:rsid w:val="00D4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EF6F4"/>
  <w15:chartTrackingRefBased/>
  <w15:docId w15:val="{1BAE3A34-8F17-43F7-B83D-A3AE92BE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7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4">
    <w:name w:val="Strong"/>
    <w:basedOn w:val="a0"/>
    <w:uiPriority w:val="22"/>
    <w:qFormat/>
    <w:rsid w:val="00171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8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Тумаш</dc:creator>
  <cp:keywords/>
  <dc:description/>
  <cp:lastModifiedBy>Тумаш</cp:lastModifiedBy>
  <cp:revision>6</cp:revision>
  <dcterms:created xsi:type="dcterms:W3CDTF">2024-03-19T11:20:00Z</dcterms:created>
  <dcterms:modified xsi:type="dcterms:W3CDTF">2026-03-23T07:53:00Z</dcterms:modified>
</cp:coreProperties>
</file>