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rPr>
          <w:b/>
          <w:color w:val="1A1A1A"/>
          <w:sz w:val="28"/>
          <w:szCs w:val="28"/>
        </w:rPr>
      </w:pPr>
      <w:r w:rsidRPr="007E5270">
        <w:rPr>
          <w:b/>
          <w:noProof/>
          <w:color w:val="1A1A1A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3268980" cy="1741170"/>
            <wp:effectExtent l="19050" t="0" r="7620" b="0"/>
            <wp:wrapSquare wrapText="bothSides"/>
            <wp:docPr id="1" name="Рисунок 1" descr="https://cgevtb.by/files/files/imce/zub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gevtb.by/files/files/imce/zuby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0" cy="1741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E5270">
        <w:rPr>
          <w:b/>
          <w:color w:val="1A1A1A"/>
          <w:sz w:val="28"/>
          <w:szCs w:val="28"/>
        </w:rPr>
        <w:t>20 марта Всемирный день здоровья полости рта 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По инициативе Всемирной стоматологической федерации FDI  ежегодно 20 марта во всем мире отмечается Всемирный день здоровья полости рта.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Этот день проводится для привлечения внимания общественности к вопросам здоровья полости рта, соблюдения правил гигиены и профилактики стоматологических заболеваний независимо от возраста. Он стал одним из наиболее важных событий в мировой стоматологии и считается днем провозглашения основных ценностей, которые каждый врач-стоматолог несет своим пациентам.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Впервые Республика Беларусь присоединилась к проведению Всемирного дня здоровья полости рта в 2016 году. Стоматологической службой республики в этот день проводятся массовые мероприятия в организованных детских коллективах, бесплатные осмотры в поликлиниках. Информация о мероприятии широко освещается средствами массовой информации, проводятся интервью с врачами-специалистами, публикуются статьи, размещаются информационные материалы на сайтах организаций здравоохранения.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В этот день важно обратить внимание жителей республики на то, как много значит стоматологическое здоровье в их жизни, проинформировать о мерах первичной профилактики, а также помочь в формировании мотивации к ведению здорового образа жизни.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Заболевания зубов и патология периодонта широко распространены среди населения Беларуси. Воспалительные заболевания тканей пародонта особенно часто встречаются среди пожилых людей. Основные факторы риска, такие как курение, снижение физической активности, высокое потребление сахара и соли вызывают развитие различных хронических заболеваний, включая заболевания полости рта. Заболевания полости рта часто связаны с диабетом, сердечно-сосудистой патологией, низким весом новорожденного и другими состояниями.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Для сохранения стоматологического здоровья, прежде всего, необходимо обучение населения правильному уходу за полостью рта и ориентация на своевременное обращение к стоматологу при первых симптомах стоматологического неблагополучия, а также посещение стоматолога с профилактической целью. Практически любое стоматологическое заболевание легче предупредить, чем лечить. Достаточно регулярно соблюдать всего три простых правила: правильная гигиена полости рта, правильное питание и использование фторидов.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Правильная гигиена полости рта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        Гигиена полости рта заключается в домашней чистке зубов минимум два раза в день, а также использовании дополнительных средств гигиены (зубные нити, межзубные ершики, ополаскиватели, щетки для протезов и др.). Помимо этого стоит проводить профессиональную гигиену полости рта.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Рациональное питание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lastRenderedPageBreak/>
        <w:t>         Одной из важнейших стратегий в сохранении здоровья полости рта является правильное питание, что мы едим и как часто мы принимаем пищу. Чтобы сохранить улыбку красивой, кроме ежедневной гигиены полости рта необходимо придерживаться особой стоматологической диеты. Главное требование – ограничение частоты потребления углеводов. Количество приемов пищи не должно превышать 5-6 раз в день, включая 3 основных приема пищи и 2 перекуса. Необходимо минимизировать потребление наиболее опасных для здоровья зубов продуктов, таких как конфеты и шоколад, пища с большим содержанием углеводов, газированные сладкие напитки, алкогольные напитки.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Использование фторидов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Фторидсодержащие зубные пасты рекомендуются для постоянного ежедневного двукратного применения при чистке зубов всему населению (с возрастными ограничениями по концентрации и расходу пасты для детей).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Необходимо посещать стоматолога не менее одного раза в год для проведения профилактических мероприятий, а при необходимости и лечения зубов. Нельзя откладывать визит к стоматологу, если на зубах появились белые пятна. Чаще всего так проявляется начальная форма кариеса. Лечение кариеса зубов на ранних стадиях безболезненно и наиболее эффективно, в то время как в запущенных случаях зуб нередко приходится удалять.</w:t>
      </w:r>
    </w:p>
    <w:p w:rsidR="007E5270" w:rsidRPr="007E5270" w:rsidRDefault="007E5270" w:rsidP="007E5270">
      <w:pPr>
        <w:pStyle w:val="ab"/>
        <w:shd w:val="clear" w:color="auto" w:fill="FFFFFF"/>
        <w:spacing w:before="0" w:beforeAutospacing="0" w:after="125" w:afterAutospacing="0"/>
        <w:jc w:val="both"/>
        <w:rPr>
          <w:color w:val="1A1A1A"/>
          <w:sz w:val="28"/>
          <w:szCs w:val="28"/>
        </w:rPr>
      </w:pPr>
      <w:r w:rsidRPr="007E5270">
        <w:rPr>
          <w:color w:val="1A1A1A"/>
          <w:sz w:val="28"/>
          <w:szCs w:val="28"/>
        </w:rPr>
        <w:t>         Соблюдение этих простых правил поможет сохранить Ваши зубы здоровыми и красивыми.</w:t>
      </w:r>
    </w:p>
    <w:p w:rsidR="000C5A2D" w:rsidRPr="007E5270" w:rsidRDefault="000C5A2D" w:rsidP="007E5270">
      <w:pPr>
        <w:jc w:val="both"/>
        <w:rPr>
          <w:rFonts w:cs="Times New Roman"/>
          <w:b/>
          <w:szCs w:val="28"/>
        </w:rPr>
      </w:pPr>
    </w:p>
    <w:p w:rsidR="00C66D2C" w:rsidRPr="00FA32F7" w:rsidRDefault="00C66D2C" w:rsidP="00DE7BFB">
      <w:pPr>
        <w:jc w:val="center"/>
        <w:rPr>
          <w:rFonts w:cs="Times New Roman"/>
          <w:b/>
          <w:szCs w:val="28"/>
        </w:rPr>
      </w:pPr>
      <w:r w:rsidRPr="00FA32F7">
        <w:rPr>
          <w:rFonts w:cs="Times New Roman"/>
          <w:b/>
          <w:szCs w:val="28"/>
        </w:rPr>
        <w:t>С уважением Мядельский районный центр гигиены и эпидемиологии</w:t>
      </w:r>
    </w:p>
    <w:p w:rsidR="00984A68" w:rsidRPr="00984A68" w:rsidRDefault="00984A68" w:rsidP="00984A68">
      <w:pPr>
        <w:rPr>
          <w:b/>
        </w:rPr>
      </w:pPr>
    </w:p>
    <w:sectPr w:rsidR="00984A68" w:rsidRPr="00984A68" w:rsidSect="001B585D">
      <w:headerReference w:type="default" r:id="rId9"/>
      <w:pgSz w:w="11906" w:h="16838"/>
      <w:pgMar w:top="709" w:right="567" w:bottom="284" w:left="1134" w:header="709" w:footer="709" w:gutter="0"/>
      <w:cols w:space="708"/>
      <w:titlePg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1E76" w:rsidRDefault="005C1E76" w:rsidP="00A546A0">
      <w:pPr>
        <w:spacing w:after="0" w:line="240" w:lineRule="auto"/>
      </w:pPr>
      <w:r>
        <w:separator/>
      </w:r>
    </w:p>
  </w:endnote>
  <w:endnote w:type="continuationSeparator" w:id="1">
    <w:p w:rsidR="005C1E76" w:rsidRDefault="005C1E76" w:rsidP="00A54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1E76" w:rsidRDefault="005C1E76" w:rsidP="00A546A0">
      <w:pPr>
        <w:spacing w:after="0" w:line="240" w:lineRule="auto"/>
      </w:pPr>
      <w:r>
        <w:separator/>
      </w:r>
    </w:p>
  </w:footnote>
  <w:footnote w:type="continuationSeparator" w:id="1">
    <w:p w:rsidR="005C1E76" w:rsidRDefault="005C1E76" w:rsidP="00A546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6C6C" w:rsidRDefault="00DA7B54" w:rsidP="00C46C6C">
    <w:pPr>
      <w:pStyle w:val="a3"/>
      <w:jc w:val="center"/>
    </w:pPr>
    <w:r w:rsidRPr="00C15D69">
      <w:rPr>
        <w:sz w:val="24"/>
        <w:szCs w:val="24"/>
      </w:rPr>
      <w:fldChar w:fldCharType="begin"/>
    </w:r>
    <w:r w:rsidR="00C46C6C" w:rsidRPr="00C15D69">
      <w:rPr>
        <w:sz w:val="24"/>
        <w:szCs w:val="24"/>
      </w:rPr>
      <w:instrText>PAGE   \* MERGEFORMAT</w:instrText>
    </w:r>
    <w:r w:rsidRPr="00C15D69">
      <w:rPr>
        <w:sz w:val="24"/>
        <w:szCs w:val="24"/>
      </w:rPr>
      <w:fldChar w:fldCharType="separate"/>
    </w:r>
    <w:r w:rsidR="00E20A8C">
      <w:rPr>
        <w:noProof/>
        <w:sz w:val="24"/>
        <w:szCs w:val="24"/>
      </w:rPr>
      <w:t>2</w:t>
    </w:r>
    <w:r w:rsidRPr="00C15D69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F21FE"/>
    <w:multiLevelType w:val="multilevel"/>
    <w:tmpl w:val="72407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E23EE6"/>
    <w:multiLevelType w:val="multilevel"/>
    <w:tmpl w:val="79089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7E6316A"/>
    <w:multiLevelType w:val="multilevel"/>
    <w:tmpl w:val="EB76A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17674F"/>
    <w:multiLevelType w:val="multilevel"/>
    <w:tmpl w:val="1660A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64406D"/>
    <w:multiLevelType w:val="multilevel"/>
    <w:tmpl w:val="AE4C0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E9C29F4"/>
    <w:multiLevelType w:val="multilevel"/>
    <w:tmpl w:val="4AA03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0A87410"/>
    <w:multiLevelType w:val="multilevel"/>
    <w:tmpl w:val="D9AC4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DFB305D"/>
    <w:multiLevelType w:val="multilevel"/>
    <w:tmpl w:val="298E8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ECD0487"/>
    <w:multiLevelType w:val="multilevel"/>
    <w:tmpl w:val="BF9EB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3"/>
  </w:num>
  <w:num w:numId="5">
    <w:abstractNumId w:val="4"/>
  </w:num>
  <w:num w:numId="6">
    <w:abstractNumId w:val="7"/>
  </w:num>
  <w:num w:numId="7">
    <w:abstractNumId w:val="6"/>
  </w:num>
  <w:num w:numId="8">
    <w:abstractNumId w:val="2"/>
  </w:num>
  <w:num w:numId="9">
    <w:abstractNumId w:val="0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7FD0"/>
    <w:rsid w:val="000007D9"/>
    <w:rsid w:val="00017781"/>
    <w:rsid w:val="0001784E"/>
    <w:rsid w:val="00020398"/>
    <w:rsid w:val="00051A57"/>
    <w:rsid w:val="00061B21"/>
    <w:rsid w:val="000755A4"/>
    <w:rsid w:val="0009153C"/>
    <w:rsid w:val="00096137"/>
    <w:rsid w:val="000A5160"/>
    <w:rsid w:val="000C5A2D"/>
    <w:rsid w:val="00136E16"/>
    <w:rsid w:val="00143BEF"/>
    <w:rsid w:val="0019039C"/>
    <w:rsid w:val="00197255"/>
    <w:rsid w:val="001A2AB8"/>
    <w:rsid w:val="001B585D"/>
    <w:rsid w:val="001C5899"/>
    <w:rsid w:val="001F355E"/>
    <w:rsid w:val="00202D1C"/>
    <w:rsid w:val="00212C36"/>
    <w:rsid w:val="00212E62"/>
    <w:rsid w:val="00224D38"/>
    <w:rsid w:val="00227905"/>
    <w:rsid w:val="00233666"/>
    <w:rsid w:val="00256769"/>
    <w:rsid w:val="0026173F"/>
    <w:rsid w:val="00263FDF"/>
    <w:rsid w:val="00270FDD"/>
    <w:rsid w:val="00273336"/>
    <w:rsid w:val="002806F3"/>
    <w:rsid w:val="00286E84"/>
    <w:rsid w:val="002C48DE"/>
    <w:rsid w:val="002C7AB4"/>
    <w:rsid w:val="002D17D2"/>
    <w:rsid w:val="002D72EF"/>
    <w:rsid w:val="002F3E99"/>
    <w:rsid w:val="00301D65"/>
    <w:rsid w:val="00313E48"/>
    <w:rsid w:val="003168A2"/>
    <w:rsid w:val="00324203"/>
    <w:rsid w:val="00352CD9"/>
    <w:rsid w:val="00354FA3"/>
    <w:rsid w:val="003601F6"/>
    <w:rsid w:val="00360F13"/>
    <w:rsid w:val="003711C6"/>
    <w:rsid w:val="0037404A"/>
    <w:rsid w:val="00390558"/>
    <w:rsid w:val="003934D2"/>
    <w:rsid w:val="003A741D"/>
    <w:rsid w:val="003B1B66"/>
    <w:rsid w:val="00411EFC"/>
    <w:rsid w:val="004232E5"/>
    <w:rsid w:val="00425AAB"/>
    <w:rsid w:val="00432932"/>
    <w:rsid w:val="00441278"/>
    <w:rsid w:val="00452F19"/>
    <w:rsid w:val="004622C2"/>
    <w:rsid w:val="00474AB3"/>
    <w:rsid w:val="00474E73"/>
    <w:rsid w:val="00484113"/>
    <w:rsid w:val="00484C42"/>
    <w:rsid w:val="00490544"/>
    <w:rsid w:val="004A0D37"/>
    <w:rsid w:val="004B1C00"/>
    <w:rsid w:val="004B4E8F"/>
    <w:rsid w:val="004B50CD"/>
    <w:rsid w:val="004C1D58"/>
    <w:rsid w:val="00502E5A"/>
    <w:rsid w:val="00511791"/>
    <w:rsid w:val="005233E2"/>
    <w:rsid w:val="0053739B"/>
    <w:rsid w:val="0054559B"/>
    <w:rsid w:val="005472CD"/>
    <w:rsid w:val="0058125F"/>
    <w:rsid w:val="00583694"/>
    <w:rsid w:val="00591604"/>
    <w:rsid w:val="005924EF"/>
    <w:rsid w:val="0059408D"/>
    <w:rsid w:val="005B0951"/>
    <w:rsid w:val="005B247D"/>
    <w:rsid w:val="005B59F0"/>
    <w:rsid w:val="005C1E76"/>
    <w:rsid w:val="005C4964"/>
    <w:rsid w:val="005C4989"/>
    <w:rsid w:val="005F5D78"/>
    <w:rsid w:val="00600748"/>
    <w:rsid w:val="006140E3"/>
    <w:rsid w:val="00614B40"/>
    <w:rsid w:val="006269F6"/>
    <w:rsid w:val="00637A51"/>
    <w:rsid w:val="006438DD"/>
    <w:rsid w:val="0064598C"/>
    <w:rsid w:val="006502C8"/>
    <w:rsid w:val="00653B35"/>
    <w:rsid w:val="00690E16"/>
    <w:rsid w:val="006A01C2"/>
    <w:rsid w:val="006A358A"/>
    <w:rsid w:val="006B7AA8"/>
    <w:rsid w:val="006C7D37"/>
    <w:rsid w:val="006D08C8"/>
    <w:rsid w:val="006D71A2"/>
    <w:rsid w:val="00704FCC"/>
    <w:rsid w:val="0071598E"/>
    <w:rsid w:val="00717FD0"/>
    <w:rsid w:val="0073173E"/>
    <w:rsid w:val="00731CED"/>
    <w:rsid w:val="00741A2A"/>
    <w:rsid w:val="00747C4D"/>
    <w:rsid w:val="007664BC"/>
    <w:rsid w:val="00776D13"/>
    <w:rsid w:val="0078018D"/>
    <w:rsid w:val="0078061A"/>
    <w:rsid w:val="0079792A"/>
    <w:rsid w:val="007B20C4"/>
    <w:rsid w:val="007B5E74"/>
    <w:rsid w:val="007D2F2D"/>
    <w:rsid w:val="007E0752"/>
    <w:rsid w:val="007E5270"/>
    <w:rsid w:val="007E6AA4"/>
    <w:rsid w:val="00815E1D"/>
    <w:rsid w:val="00831783"/>
    <w:rsid w:val="00841F35"/>
    <w:rsid w:val="00861328"/>
    <w:rsid w:val="008633C3"/>
    <w:rsid w:val="00863E63"/>
    <w:rsid w:val="00886D4E"/>
    <w:rsid w:val="008A2B8F"/>
    <w:rsid w:val="008B427D"/>
    <w:rsid w:val="008B49AE"/>
    <w:rsid w:val="008D3C99"/>
    <w:rsid w:val="008D6371"/>
    <w:rsid w:val="00943C65"/>
    <w:rsid w:val="0098010D"/>
    <w:rsid w:val="00984A68"/>
    <w:rsid w:val="009862F9"/>
    <w:rsid w:val="009A2F9D"/>
    <w:rsid w:val="009A4093"/>
    <w:rsid w:val="009C3570"/>
    <w:rsid w:val="009E46B1"/>
    <w:rsid w:val="009F4B6F"/>
    <w:rsid w:val="00A056CF"/>
    <w:rsid w:val="00A10D02"/>
    <w:rsid w:val="00A137BF"/>
    <w:rsid w:val="00A23ED9"/>
    <w:rsid w:val="00A546A0"/>
    <w:rsid w:val="00A64D5C"/>
    <w:rsid w:val="00A76FA1"/>
    <w:rsid w:val="00A955F3"/>
    <w:rsid w:val="00AB05EE"/>
    <w:rsid w:val="00AB6C68"/>
    <w:rsid w:val="00AD21C0"/>
    <w:rsid w:val="00AE1934"/>
    <w:rsid w:val="00B13897"/>
    <w:rsid w:val="00B3284E"/>
    <w:rsid w:val="00B36BFC"/>
    <w:rsid w:val="00B4255A"/>
    <w:rsid w:val="00B437AA"/>
    <w:rsid w:val="00B5497C"/>
    <w:rsid w:val="00B5706D"/>
    <w:rsid w:val="00B80189"/>
    <w:rsid w:val="00B84B2F"/>
    <w:rsid w:val="00B91556"/>
    <w:rsid w:val="00B9194E"/>
    <w:rsid w:val="00BA7D6A"/>
    <w:rsid w:val="00BB1C37"/>
    <w:rsid w:val="00BB29F8"/>
    <w:rsid w:val="00C00DE4"/>
    <w:rsid w:val="00C05B5A"/>
    <w:rsid w:val="00C2599E"/>
    <w:rsid w:val="00C46C6C"/>
    <w:rsid w:val="00C57D86"/>
    <w:rsid w:val="00C622C6"/>
    <w:rsid w:val="00C66D2C"/>
    <w:rsid w:val="00C70DF9"/>
    <w:rsid w:val="00C74F3F"/>
    <w:rsid w:val="00C96A2B"/>
    <w:rsid w:val="00CB2B2F"/>
    <w:rsid w:val="00CD0EF2"/>
    <w:rsid w:val="00CE1B05"/>
    <w:rsid w:val="00CF10B1"/>
    <w:rsid w:val="00CF26E2"/>
    <w:rsid w:val="00D25D59"/>
    <w:rsid w:val="00D27098"/>
    <w:rsid w:val="00D278C2"/>
    <w:rsid w:val="00D279B7"/>
    <w:rsid w:val="00D33C07"/>
    <w:rsid w:val="00D35792"/>
    <w:rsid w:val="00D42A88"/>
    <w:rsid w:val="00D50A41"/>
    <w:rsid w:val="00D74C97"/>
    <w:rsid w:val="00D941BA"/>
    <w:rsid w:val="00D97ACB"/>
    <w:rsid w:val="00DA7B54"/>
    <w:rsid w:val="00DE7532"/>
    <w:rsid w:val="00DE7BFB"/>
    <w:rsid w:val="00DF333C"/>
    <w:rsid w:val="00E01255"/>
    <w:rsid w:val="00E022F7"/>
    <w:rsid w:val="00E02D95"/>
    <w:rsid w:val="00E11F63"/>
    <w:rsid w:val="00E20A8C"/>
    <w:rsid w:val="00E260DC"/>
    <w:rsid w:val="00E319FB"/>
    <w:rsid w:val="00E5174D"/>
    <w:rsid w:val="00E649BC"/>
    <w:rsid w:val="00E64F2F"/>
    <w:rsid w:val="00E655D7"/>
    <w:rsid w:val="00EA3973"/>
    <w:rsid w:val="00EA7A6B"/>
    <w:rsid w:val="00EB2CA3"/>
    <w:rsid w:val="00EB7D12"/>
    <w:rsid w:val="00EC319F"/>
    <w:rsid w:val="00EC454B"/>
    <w:rsid w:val="00EC5BD0"/>
    <w:rsid w:val="00EE0DAE"/>
    <w:rsid w:val="00F00D3D"/>
    <w:rsid w:val="00F32839"/>
    <w:rsid w:val="00F33978"/>
    <w:rsid w:val="00F34C42"/>
    <w:rsid w:val="00F37002"/>
    <w:rsid w:val="00F43BA1"/>
    <w:rsid w:val="00FA32F7"/>
    <w:rsid w:val="00FA5A59"/>
    <w:rsid w:val="00FA79DD"/>
    <w:rsid w:val="00FB40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255"/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D0E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36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qFormat/>
    <w:rsid w:val="009F4B6F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4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546A0"/>
    <w:rPr>
      <w:rFonts w:ascii="Times New Roman" w:hAnsi="Times New Roman"/>
      <w:sz w:val="28"/>
    </w:rPr>
  </w:style>
  <w:style w:type="paragraph" w:styleId="a5">
    <w:name w:val="footnote text"/>
    <w:basedOn w:val="a"/>
    <w:link w:val="a6"/>
    <w:uiPriority w:val="99"/>
    <w:semiHidden/>
    <w:unhideWhenUsed/>
    <w:rsid w:val="00A546A0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A546A0"/>
    <w:rPr>
      <w:rFonts w:ascii="Times New Roman" w:hAnsi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A546A0"/>
    <w:rPr>
      <w:vertAlign w:val="superscript"/>
    </w:rPr>
  </w:style>
  <w:style w:type="paragraph" w:styleId="a8">
    <w:name w:val="List Paragraph"/>
    <w:basedOn w:val="a"/>
    <w:uiPriority w:val="34"/>
    <w:qFormat/>
    <w:rsid w:val="00AE1934"/>
    <w:pPr>
      <w:ind w:left="720"/>
      <w:contextualSpacing/>
    </w:pPr>
  </w:style>
  <w:style w:type="paragraph" w:customStyle="1" w:styleId="ConsPlusNonformat">
    <w:name w:val="ConsPlusNonformat"/>
    <w:rsid w:val="008633C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836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D0E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66D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66D2C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1B585D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1B585D"/>
    <w:rPr>
      <w:b/>
      <w:bCs/>
    </w:rPr>
  </w:style>
  <w:style w:type="character" w:styleId="ad">
    <w:name w:val="Hyperlink"/>
    <w:basedOn w:val="a0"/>
    <w:uiPriority w:val="99"/>
    <w:semiHidden/>
    <w:unhideWhenUsed/>
    <w:rsid w:val="0053739B"/>
    <w:rPr>
      <w:color w:val="0000FF"/>
      <w:u w:val="single"/>
    </w:rPr>
  </w:style>
  <w:style w:type="character" w:styleId="ae">
    <w:name w:val="Emphasis"/>
    <w:basedOn w:val="a0"/>
    <w:uiPriority w:val="20"/>
    <w:qFormat/>
    <w:rsid w:val="00096137"/>
    <w:rPr>
      <w:i/>
      <w:iCs/>
    </w:rPr>
  </w:style>
  <w:style w:type="paragraph" w:customStyle="1" w:styleId="news-intro">
    <w:name w:val="news-intro"/>
    <w:basedOn w:val="a"/>
    <w:rsid w:val="00051A5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F4B6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255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4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546A0"/>
    <w:rPr>
      <w:rFonts w:ascii="Times New Roman" w:hAnsi="Times New Roman"/>
      <w:sz w:val="28"/>
    </w:rPr>
  </w:style>
  <w:style w:type="paragraph" w:styleId="a5">
    <w:name w:val="footnote text"/>
    <w:basedOn w:val="a"/>
    <w:link w:val="a6"/>
    <w:uiPriority w:val="99"/>
    <w:semiHidden/>
    <w:unhideWhenUsed/>
    <w:rsid w:val="00A546A0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A546A0"/>
    <w:rPr>
      <w:rFonts w:ascii="Times New Roman" w:hAnsi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A546A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0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3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5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46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33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1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331874">
          <w:marLeft w:val="0"/>
          <w:marRight w:val="0"/>
          <w:marTop w:val="42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7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85912">
          <w:marLeft w:val="0"/>
          <w:marRight w:val="0"/>
          <w:marTop w:val="4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192">
          <w:marLeft w:val="0"/>
          <w:marRight w:val="0"/>
          <w:marTop w:val="0"/>
          <w:marBottom w:val="376"/>
          <w:divBdr>
            <w:top w:val="single" w:sz="2" w:space="23" w:color="FAEBCC"/>
            <w:left w:val="single" w:sz="2" w:space="31" w:color="FAEBCC"/>
            <w:bottom w:val="single" w:sz="2" w:space="23" w:color="FAEBCC"/>
            <w:right w:val="single" w:sz="2" w:space="31" w:color="FAEBCC"/>
          </w:divBdr>
        </w:div>
      </w:divsChild>
    </w:div>
    <w:div w:id="107659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78278">
          <w:marLeft w:val="0"/>
          <w:marRight w:val="0"/>
          <w:marTop w:val="42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16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602524">
          <w:marLeft w:val="0"/>
          <w:marRight w:val="0"/>
          <w:marTop w:val="4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9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9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22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59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49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9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8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2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4A4DE-2B7C-49CB-835E-32D8A25C3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2024-02-26T06:17:00Z</cp:lastPrinted>
  <dcterms:created xsi:type="dcterms:W3CDTF">2025-03-24T08:19:00Z</dcterms:created>
  <dcterms:modified xsi:type="dcterms:W3CDTF">2025-03-24T08:19:00Z</dcterms:modified>
</cp:coreProperties>
</file>